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D96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202</w:t>
      </w:r>
      <w:r>
        <w:rPr>
          <w:rFonts w:ascii="Century" w:eastAsia="ＭＳ 明朝" w:hAnsi="Century" w:cs="Times New Roman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z w:val="20"/>
          <w:szCs w:val="20"/>
        </w:rPr>
        <w:t>年</w:t>
      </w:r>
      <w:r>
        <w:rPr>
          <w:rFonts w:ascii="Century" w:eastAsia="ＭＳ 明朝" w:hAnsi="Century" w:cs="Times New Roman" w:hint="eastAsia"/>
          <w:sz w:val="20"/>
          <w:szCs w:val="20"/>
        </w:rPr>
        <w:t>4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月吉日</w:t>
      </w:r>
    </w:p>
    <w:p w14:paraId="20430745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関係者各位</w:t>
      </w:r>
    </w:p>
    <w:p w14:paraId="467AA940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6ABBC527" w14:textId="65CBFEC2" w:rsidR="009333D3" w:rsidRPr="00A126D3" w:rsidRDefault="009333D3" w:rsidP="009333D3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i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i/>
          <w:sz w:val="28"/>
          <w:szCs w:val="28"/>
          <w:u w:val="single"/>
        </w:rPr>
        <w:t>博多</w:t>
      </w:r>
      <w:r w:rsidRPr="00A126D3">
        <w:rPr>
          <w:rFonts w:ascii="Century" w:eastAsia="ＭＳ 明朝" w:hAnsi="Century" w:cs="Times New Roman" w:hint="eastAsia"/>
          <w:i/>
          <w:sz w:val="28"/>
          <w:szCs w:val="28"/>
          <w:u w:val="single"/>
        </w:rPr>
        <w:t>・</w:t>
      </w:r>
      <w:r>
        <w:rPr>
          <w:rFonts w:ascii="Century" w:eastAsia="ＭＳ 明朝" w:hAnsi="Century" w:cs="Times New Roman" w:hint="eastAsia"/>
          <w:i/>
          <w:sz w:val="28"/>
          <w:szCs w:val="28"/>
          <w:u w:val="single"/>
        </w:rPr>
        <w:t>ひびき港コンテナ導入</w:t>
      </w:r>
      <w:r w:rsidRPr="00A126D3">
        <w:rPr>
          <w:rFonts w:ascii="Century" w:eastAsia="ＭＳ 明朝" w:hAnsi="Century" w:cs="Times New Roman" w:hint="eastAsia"/>
          <w:i/>
          <w:sz w:val="28"/>
          <w:szCs w:val="28"/>
          <w:u w:val="single"/>
        </w:rPr>
        <w:t>船変更に関する御知らせ</w:t>
      </w:r>
    </w:p>
    <w:p w14:paraId="40875F41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245E24A5" w14:textId="77777777" w:rsidR="009333D3" w:rsidRPr="00A126D3" w:rsidRDefault="009333D3" w:rsidP="009333D3">
      <w:pPr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拝啓</w:t>
      </w:r>
    </w:p>
    <w:p w14:paraId="4AB09439" w14:textId="77777777" w:rsidR="009333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73333714" w14:textId="77777777" w:rsidR="009333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0ED4FB72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貴社ますますご清祥のこととお喜び申し上げます。</w:t>
      </w:r>
    </w:p>
    <w:p w14:paraId="1BBEFD96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平素は格別のご高配を賜り、厚くお礼申し上げます。</w:t>
      </w:r>
    </w:p>
    <w:p w14:paraId="09132DAD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記題の件に関しましてご案内致します。</w:t>
      </w:r>
    </w:p>
    <w:p w14:paraId="3FCBF295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1DEDC6D1" w14:textId="77777777" w:rsidR="009333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現在、</w:t>
      </w:r>
      <w:r>
        <w:rPr>
          <w:rFonts w:ascii="Century" w:eastAsia="ＭＳ 明朝" w:hAnsi="Century" w:cs="Times New Roman" w:hint="eastAsia"/>
          <w:sz w:val="20"/>
          <w:szCs w:val="20"/>
        </w:rPr>
        <w:t>博多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・</w:t>
      </w:r>
      <w:r>
        <w:rPr>
          <w:rFonts w:ascii="Century" w:eastAsia="ＭＳ 明朝" w:hAnsi="Century" w:cs="Times New Roman" w:hint="eastAsia"/>
          <w:sz w:val="20"/>
          <w:szCs w:val="20"/>
        </w:rPr>
        <w:t>ひびき港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に寄港しております本船“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 xml:space="preserve">DONGJIN </w:t>
      </w:r>
      <w:r>
        <w:rPr>
          <w:rFonts w:ascii="Century" w:eastAsia="ＭＳ 明朝" w:hAnsi="Century" w:cs="Times New Roman" w:hint="eastAsia"/>
          <w:sz w:val="20"/>
          <w:szCs w:val="20"/>
        </w:rPr>
        <w:t>V</w:t>
      </w:r>
      <w:r>
        <w:rPr>
          <w:rFonts w:ascii="Century" w:eastAsia="ＭＳ 明朝" w:hAnsi="Century" w:cs="Times New Roman"/>
          <w:sz w:val="20"/>
          <w:szCs w:val="20"/>
        </w:rPr>
        <w:t>ENUS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”号に変わりまして、</w:t>
      </w:r>
    </w:p>
    <w:p w14:paraId="23FF41F7" w14:textId="77777777" w:rsidR="009333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同航路に本船“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 xml:space="preserve">DONGJIN </w:t>
      </w:r>
      <w:r>
        <w:rPr>
          <w:rFonts w:ascii="Century" w:eastAsia="ＭＳ 明朝" w:hAnsi="Century" w:cs="Times New Roman"/>
          <w:sz w:val="20"/>
          <w:szCs w:val="20"/>
        </w:rPr>
        <w:t>CONTINENTAL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”号が</w:t>
      </w:r>
      <w:r>
        <w:rPr>
          <w:rFonts w:ascii="Century" w:eastAsia="ＭＳ 明朝" w:hAnsi="Century" w:cs="Times New Roman" w:hint="eastAsia"/>
          <w:sz w:val="20"/>
          <w:szCs w:val="20"/>
        </w:rPr>
        <w:t>5</w:t>
      </w:r>
      <w:r>
        <w:rPr>
          <w:rFonts w:ascii="Century" w:eastAsia="ＭＳ 明朝" w:hAnsi="Century" w:cs="Times New Roman"/>
          <w:sz w:val="20"/>
          <w:szCs w:val="20"/>
        </w:rPr>
        <w:t>/27</w:t>
      </w:r>
      <w:r>
        <w:rPr>
          <w:rFonts w:ascii="Century" w:eastAsia="ＭＳ 明朝" w:hAnsi="Century" w:cs="Times New Roman" w:hint="eastAsia"/>
          <w:sz w:val="20"/>
          <w:szCs w:val="20"/>
        </w:rPr>
        <w:t>より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寄港致します。</w:t>
      </w:r>
    </w:p>
    <w:p w14:paraId="63395BE1" w14:textId="0B1DEAE6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VOYAGE NUMBER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は</w:t>
      </w:r>
      <w:r>
        <w:rPr>
          <w:rFonts w:ascii="Century" w:eastAsia="ＭＳ 明朝" w:hAnsi="Century" w:cs="Times New Roman" w:hint="eastAsia"/>
          <w:sz w:val="20"/>
          <w:szCs w:val="20"/>
        </w:rPr>
        <w:t>00</w:t>
      </w:r>
      <w:r>
        <w:rPr>
          <w:rFonts w:ascii="Century" w:eastAsia="ＭＳ 明朝" w:hAnsi="Century" w:cs="Times New Roman"/>
          <w:sz w:val="20"/>
          <w:szCs w:val="20"/>
        </w:rPr>
        <w:t>72</w:t>
      </w:r>
      <w:r>
        <w:rPr>
          <w:rFonts w:ascii="Century" w:eastAsia="ＭＳ 明朝" w:hAnsi="Century" w:cs="Times New Roman" w:hint="eastAsia"/>
          <w:sz w:val="20"/>
          <w:szCs w:val="20"/>
        </w:rPr>
        <w:t>E</w:t>
      </w:r>
      <w:r>
        <w:rPr>
          <w:rFonts w:ascii="Century" w:eastAsia="ＭＳ 明朝" w:hAnsi="Century" w:cs="Times New Roman"/>
          <w:sz w:val="20"/>
          <w:szCs w:val="20"/>
        </w:rPr>
        <w:t>/</w:t>
      </w:r>
      <w:r>
        <w:rPr>
          <w:rFonts w:ascii="Century" w:eastAsia="ＭＳ 明朝" w:hAnsi="Century" w:cs="Times New Roman" w:hint="eastAsia"/>
          <w:sz w:val="20"/>
          <w:szCs w:val="20"/>
        </w:rPr>
        <w:t>0</w:t>
      </w:r>
      <w:r>
        <w:rPr>
          <w:rFonts w:ascii="Century" w:eastAsia="ＭＳ 明朝" w:hAnsi="Century" w:cs="Times New Roman"/>
          <w:sz w:val="20"/>
          <w:szCs w:val="20"/>
        </w:rPr>
        <w:t>073W</w:t>
      </w:r>
      <w:r>
        <w:rPr>
          <w:rFonts w:ascii="Century" w:eastAsia="ＭＳ 明朝" w:hAnsi="Century" w:cs="Times New Roman" w:hint="eastAsia"/>
          <w:sz w:val="20"/>
          <w:szCs w:val="20"/>
        </w:rPr>
        <w:t>となります。</w:t>
      </w:r>
    </w:p>
    <w:p w14:paraId="2A86BFF9" w14:textId="77777777" w:rsidR="009333D3" w:rsidRPr="009333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</w:p>
    <w:p w14:paraId="63B2BECA" w14:textId="5FF6645E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主な</w:t>
      </w:r>
      <w:r>
        <w:rPr>
          <w:rFonts w:ascii="Century" w:eastAsia="ＭＳ 明朝" w:hAnsi="Century" w:cs="Times New Roman" w:hint="eastAsia"/>
          <w:sz w:val="20"/>
          <w:szCs w:val="20"/>
        </w:rPr>
        <w:t>本船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概要は</w:t>
      </w:r>
      <w:r>
        <w:rPr>
          <w:rFonts w:ascii="Century" w:eastAsia="ＭＳ 明朝" w:hAnsi="Century" w:cs="Times New Roman" w:hint="eastAsia"/>
          <w:sz w:val="20"/>
          <w:szCs w:val="20"/>
        </w:rPr>
        <w:t>下記</w:t>
      </w:r>
      <w:r w:rsidRPr="00A126D3">
        <w:rPr>
          <w:rFonts w:ascii="Century" w:eastAsia="ＭＳ 明朝" w:hAnsi="Century" w:cs="Times New Roman" w:hint="eastAsia"/>
          <w:sz w:val="20"/>
          <w:szCs w:val="20"/>
        </w:rPr>
        <w:t>御参照下さい。</w:t>
      </w:r>
    </w:p>
    <w:p w14:paraId="5B4E4823" w14:textId="77777777" w:rsidR="009333D3" w:rsidRPr="00A126D3" w:rsidRDefault="009333D3" w:rsidP="009333D3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引き続き倍旧のご厚情を賜りたく、切にお願い申し上げます。</w:t>
      </w:r>
    </w:p>
    <w:p w14:paraId="6532511C" w14:textId="3F418C66" w:rsidR="009333D3" w:rsidRDefault="009333D3" w:rsidP="009333D3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敬具</w:t>
      </w:r>
    </w:p>
    <w:p w14:paraId="7EC1495D" w14:textId="736B0B07" w:rsidR="009371A2" w:rsidRDefault="009371A2"/>
    <w:p w14:paraId="5DB28D1A" w14:textId="77777777" w:rsidR="009333D3" w:rsidRPr="00A126D3" w:rsidRDefault="009333D3" w:rsidP="009333D3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A126D3">
        <w:rPr>
          <w:rFonts w:ascii="Century" w:eastAsia="ＭＳ 明朝" w:hAnsi="Century" w:cs="Times New Roman" w:hint="eastAsia"/>
          <w:sz w:val="20"/>
          <w:szCs w:val="20"/>
        </w:rPr>
        <w:t>記</w:t>
      </w:r>
    </w:p>
    <w:p w14:paraId="0429CAAD" w14:textId="77777777" w:rsidR="009333D3" w:rsidRDefault="009333D3" w:rsidP="009333D3">
      <w:pPr>
        <w:jc w:val="center"/>
        <w:rPr>
          <w:rFonts w:ascii="Century" w:eastAsia="ＭＳ 明朝" w:hAnsi="Century" w:cs="Times New Roman"/>
          <w:szCs w:val="24"/>
          <w:u w:val="single"/>
        </w:rPr>
      </w:pPr>
    </w:p>
    <w:p w14:paraId="52510612" w14:textId="77777777" w:rsidR="009333D3" w:rsidRPr="00A126D3" w:rsidRDefault="009333D3" w:rsidP="009333D3">
      <w:pPr>
        <w:jc w:val="center"/>
        <w:rPr>
          <w:rFonts w:ascii="Century" w:eastAsia="ＭＳ 明朝" w:hAnsi="Century" w:cs="Times New Roman"/>
          <w:szCs w:val="24"/>
          <w:u w:val="single"/>
        </w:rPr>
      </w:pPr>
      <w:r w:rsidRPr="00A126D3">
        <w:rPr>
          <w:rFonts w:ascii="Century" w:eastAsia="ＭＳ 明朝" w:hAnsi="Century" w:cs="Times New Roman" w:hint="eastAsia"/>
          <w:szCs w:val="24"/>
          <w:u w:val="single"/>
        </w:rPr>
        <w:t>本船明細</w:t>
      </w:r>
    </w:p>
    <w:p w14:paraId="0962B55D" w14:textId="77777777" w:rsidR="009333D3" w:rsidRPr="00A126D3" w:rsidRDefault="009333D3" w:rsidP="009333D3">
      <w:pPr>
        <w:jc w:val="center"/>
        <w:rPr>
          <w:rFonts w:ascii="Century" w:eastAsia="ＭＳ 明朝" w:hAnsi="Century" w:cs="Times New Roman"/>
          <w:szCs w:val="24"/>
          <w:u w:val="single"/>
        </w:rPr>
      </w:pPr>
    </w:p>
    <w:p w14:paraId="2AD45594" w14:textId="4C5D4FFC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/>
          <w:szCs w:val="24"/>
        </w:rPr>
        <w:t>N</w:t>
      </w:r>
      <w:r w:rsidRPr="00A126D3">
        <w:rPr>
          <w:rFonts w:ascii="Century" w:eastAsia="ＭＳ 明朝" w:hAnsi="Century" w:cs="Times New Roman" w:hint="eastAsia"/>
          <w:szCs w:val="24"/>
        </w:rPr>
        <w:t>ame of vessel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 xml:space="preserve">：　</w:t>
      </w:r>
      <w:r w:rsidRPr="00A126D3">
        <w:rPr>
          <w:rFonts w:ascii="Century" w:eastAsia="ＭＳ 明朝" w:hAnsi="Century" w:cs="Times New Roman" w:hint="eastAsia"/>
          <w:szCs w:val="24"/>
        </w:rPr>
        <w:t xml:space="preserve">DONGJIN </w:t>
      </w:r>
      <w:r>
        <w:rPr>
          <w:rFonts w:ascii="Century" w:eastAsia="ＭＳ 明朝" w:hAnsi="Century" w:cs="Times New Roman"/>
          <w:szCs w:val="24"/>
        </w:rPr>
        <w:t>CONTINENTAL</w:t>
      </w:r>
    </w:p>
    <w:p w14:paraId="2EE3C95C" w14:textId="77777777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Flag</w:t>
      </w:r>
      <w:r w:rsidRPr="00A126D3">
        <w:rPr>
          <w:rFonts w:ascii="Century" w:eastAsia="ＭＳ 明朝" w:hAnsi="Century" w:cs="Times New Roman" w:hint="eastAsia"/>
          <w:szCs w:val="24"/>
        </w:rPr>
        <w:t xml:space="preserve">　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KOREA</w:t>
      </w:r>
    </w:p>
    <w:p w14:paraId="73B0A9E8" w14:textId="1BAD962F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Call sign</w:t>
      </w:r>
      <w:r w:rsidRPr="00A126D3">
        <w:rPr>
          <w:rFonts w:ascii="Century" w:eastAsia="ＭＳ 明朝" w:hAnsi="Century" w:cs="Times New Roman" w:hint="eastAsia"/>
          <w:szCs w:val="24"/>
        </w:rPr>
        <w:t xml:space="preserve">　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D7</w:t>
      </w:r>
      <w:r>
        <w:rPr>
          <w:rFonts w:ascii="Century" w:eastAsia="ＭＳ 明朝" w:hAnsi="Century" w:cs="Times New Roman"/>
          <w:szCs w:val="24"/>
        </w:rPr>
        <w:t>VD</w:t>
      </w:r>
    </w:p>
    <w:p w14:paraId="5B73212A" w14:textId="4B1F6494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Year of built</w:t>
      </w:r>
      <w:r w:rsidRPr="00A126D3">
        <w:rPr>
          <w:rFonts w:ascii="Century" w:eastAsia="ＭＳ 明朝" w:hAnsi="Century" w:cs="Times New Roman" w:hint="eastAsia"/>
          <w:szCs w:val="24"/>
        </w:rPr>
        <w:t xml:space="preserve">　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</w:t>
      </w:r>
      <w:r>
        <w:rPr>
          <w:rFonts w:ascii="Century" w:eastAsia="ＭＳ 明朝" w:hAnsi="Century" w:cs="Times New Roman"/>
          <w:szCs w:val="24"/>
        </w:rPr>
        <w:t>SEP</w:t>
      </w:r>
      <w:r w:rsidRPr="00A126D3">
        <w:rPr>
          <w:rFonts w:ascii="Century" w:eastAsia="ＭＳ 明朝" w:hAnsi="Century" w:cs="Times New Roman" w:hint="eastAsia"/>
          <w:szCs w:val="24"/>
        </w:rPr>
        <w:t xml:space="preserve"> / 20</w:t>
      </w:r>
      <w:r>
        <w:rPr>
          <w:rFonts w:ascii="Century" w:eastAsia="ＭＳ 明朝" w:hAnsi="Century" w:cs="Times New Roman"/>
          <w:szCs w:val="24"/>
        </w:rPr>
        <w:t>20</w:t>
      </w:r>
    </w:p>
    <w:p w14:paraId="6ACC3A12" w14:textId="050F14C5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Gross tonnage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</w:t>
      </w:r>
      <w:r>
        <w:rPr>
          <w:rFonts w:ascii="Century" w:eastAsia="ＭＳ 明朝" w:hAnsi="Century" w:cs="Times New Roman" w:hint="eastAsia"/>
          <w:szCs w:val="24"/>
        </w:rPr>
        <w:t>9</w:t>
      </w:r>
      <w:r w:rsidRPr="00A126D3">
        <w:rPr>
          <w:rFonts w:ascii="Century" w:eastAsia="ＭＳ 明朝" w:hAnsi="Century" w:cs="Times New Roman" w:hint="eastAsia"/>
          <w:szCs w:val="24"/>
        </w:rPr>
        <w:t>,</w:t>
      </w:r>
      <w:r>
        <w:rPr>
          <w:rFonts w:ascii="Century" w:eastAsia="ＭＳ 明朝" w:hAnsi="Century" w:cs="Times New Roman" w:hint="eastAsia"/>
          <w:szCs w:val="24"/>
        </w:rPr>
        <w:t>9</w:t>
      </w:r>
      <w:r>
        <w:rPr>
          <w:rFonts w:ascii="Century" w:eastAsia="ＭＳ 明朝" w:hAnsi="Century" w:cs="Times New Roman"/>
          <w:szCs w:val="24"/>
        </w:rPr>
        <w:t>46</w:t>
      </w:r>
      <w:r w:rsidRPr="00A126D3">
        <w:rPr>
          <w:rFonts w:ascii="Century" w:eastAsia="ＭＳ 明朝" w:hAnsi="Century" w:cs="Times New Roman" w:hint="eastAsia"/>
          <w:szCs w:val="24"/>
        </w:rPr>
        <w:t>GT</w:t>
      </w:r>
    </w:p>
    <w:p w14:paraId="37DCC15F" w14:textId="20C2DD26" w:rsidR="009333D3" w:rsidRPr="00A126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Container capacity</w:t>
      </w:r>
      <w:r w:rsidRPr="00A126D3">
        <w:rPr>
          <w:rFonts w:ascii="Century" w:eastAsia="ＭＳ 明朝" w:hAnsi="Century" w:cs="Times New Roman" w:hint="eastAsia"/>
          <w:szCs w:val="24"/>
        </w:rPr>
        <w:t xml:space="preserve">　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</w:t>
      </w:r>
      <w:r>
        <w:rPr>
          <w:rFonts w:ascii="Century" w:eastAsia="ＭＳ 明朝" w:hAnsi="Century" w:cs="Times New Roman" w:hint="eastAsia"/>
          <w:szCs w:val="24"/>
        </w:rPr>
        <w:t>1,0</w:t>
      </w:r>
      <w:r>
        <w:rPr>
          <w:rFonts w:ascii="Century" w:eastAsia="ＭＳ 明朝" w:hAnsi="Century" w:cs="Times New Roman"/>
          <w:szCs w:val="24"/>
        </w:rPr>
        <w:t>11</w:t>
      </w:r>
      <w:r w:rsidRPr="00A126D3">
        <w:rPr>
          <w:rFonts w:ascii="Century" w:eastAsia="ＭＳ 明朝" w:hAnsi="Century" w:cs="Times New Roman" w:hint="eastAsia"/>
          <w:szCs w:val="24"/>
        </w:rPr>
        <w:t>TEU</w:t>
      </w:r>
    </w:p>
    <w:p w14:paraId="2AF324AB" w14:textId="77777777" w:rsidR="009333D3" w:rsidRDefault="009333D3" w:rsidP="009333D3">
      <w:pPr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Type of Vessel</w:t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ab/>
      </w:r>
      <w:r w:rsidRPr="00A126D3">
        <w:rPr>
          <w:rFonts w:ascii="Century" w:eastAsia="ＭＳ 明朝" w:hAnsi="Century" w:cs="Times New Roman" w:hint="eastAsia"/>
          <w:szCs w:val="24"/>
        </w:rPr>
        <w:t>：</w:t>
      </w:r>
      <w:r w:rsidRPr="00A126D3">
        <w:rPr>
          <w:rFonts w:ascii="Century" w:eastAsia="ＭＳ 明朝" w:hAnsi="Century" w:cs="Times New Roman" w:hint="eastAsia"/>
          <w:szCs w:val="24"/>
        </w:rPr>
        <w:t xml:space="preserve">  Full container vessel</w:t>
      </w:r>
    </w:p>
    <w:p w14:paraId="4CD26EB7" w14:textId="77777777" w:rsidR="009333D3" w:rsidRDefault="009333D3" w:rsidP="009333D3">
      <w:pPr>
        <w:tabs>
          <w:tab w:val="center" w:pos="4252"/>
          <w:tab w:val="right" w:pos="8504"/>
        </w:tabs>
        <w:snapToGrid w:val="0"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454687A4" w14:textId="77777777" w:rsidR="009333D3" w:rsidRPr="00A126D3" w:rsidRDefault="009333D3" w:rsidP="009333D3">
      <w:pPr>
        <w:jc w:val="right"/>
        <w:rPr>
          <w:rFonts w:ascii="Century" w:eastAsia="ＭＳ 明朝" w:hAnsi="Century" w:cs="Times New Roman"/>
          <w:szCs w:val="24"/>
        </w:rPr>
      </w:pPr>
      <w:r w:rsidRPr="00A126D3">
        <w:rPr>
          <w:rFonts w:ascii="Century" w:eastAsia="ＭＳ 明朝" w:hAnsi="Century" w:cs="Times New Roman" w:hint="eastAsia"/>
          <w:szCs w:val="24"/>
        </w:rPr>
        <w:t>以上</w:t>
      </w:r>
    </w:p>
    <w:p w14:paraId="356CECDB" w14:textId="77777777" w:rsidR="009333D3" w:rsidRPr="00A126D3" w:rsidRDefault="009333D3" w:rsidP="009333D3">
      <w:pPr>
        <w:jc w:val="right"/>
      </w:pPr>
      <w:r w:rsidRPr="00A126D3">
        <w:rPr>
          <w:rFonts w:hint="eastAsia"/>
        </w:rPr>
        <w:t>東進商船株式会社</w:t>
      </w:r>
    </w:p>
    <w:p w14:paraId="2EC74B13" w14:textId="77777777" w:rsidR="009333D3" w:rsidRPr="00A126D3" w:rsidRDefault="009333D3" w:rsidP="009333D3">
      <w:pPr>
        <w:jc w:val="right"/>
      </w:pPr>
      <w:r w:rsidRPr="00A126D3">
        <w:rPr>
          <w:rFonts w:hint="eastAsia"/>
        </w:rPr>
        <w:t>日本総代理店</w:t>
      </w:r>
    </w:p>
    <w:p w14:paraId="6C92FAF5" w14:textId="71FBC17D" w:rsidR="009333D3" w:rsidRPr="009333D3" w:rsidRDefault="009333D3" w:rsidP="009333D3">
      <w:pPr>
        <w:jc w:val="right"/>
      </w:pPr>
      <w:r w:rsidRPr="00A126D3">
        <w:rPr>
          <w:rFonts w:hint="eastAsia"/>
        </w:rPr>
        <w:t>東進エージェンシー株式会社</w:t>
      </w:r>
    </w:p>
    <w:p w14:paraId="0D195DAA" w14:textId="77777777" w:rsidR="009333D3" w:rsidRPr="009333D3" w:rsidRDefault="009333D3"/>
    <w:sectPr w:rsidR="009333D3" w:rsidRPr="00933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0375" w14:textId="77777777" w:rsidR="00D55AD0" w:rsidRDefault="00D55AD0" w:rsidP="009333D3">
      <w:r>
        <w:separator/>
      </w:r>
    </w:p>
  </w:endnote>
  <w:endnote w:type="continuationSeparator" w:id="0">
    <w:p w14:paraId="010B9F91" w14:textId="77777777" w:rsidR="00D55AD0" w:rsidRDefault="00D55AD0" w:rsidP="009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BB88" w14:textId="77777777" w:rsidR="00D55AD0" w:rsidRDefault="00D55AD0" w:rsidP="009333D3">
      <w:r>
        <w:separator/>
      </w:r>
    </w:p>
  </w:footnote>
  <w:footnote w:type="continuationSeparator" w:id="0">
    <w:p w14:paraId="1F08EE26" w14:textId="77777777" w:rsidR="00D55AD0" w:rsidRDefault="00D55AD0" w:rsidP="009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65A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b/>
        <w:bCs/>
        <w:i/>
        <w:iCs/>
        <w:position w:val="24"/>
        <w:sz w:val="48"/>
        <w:szCs w:val="48"/>
      </w:rPr>
    </w:pPr>
    <w:r w:rsidRPr="00A126D3">
      <w:rPr>
        <w:rFonts w:ascii="Century" w:eastAsia="ＭＳ 明朝" w:hAnsi="Century" w:cs="Times New Roman"/>
        <w:szCs w:val="24"/>
      </w:rPr>
      <w:object w:dxaOrig="1995" w:dyaOrig="1230" w14:anchorId="0A6DC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38.25pt">
          <v:imagedata r:id="rId1" o:title=""/>
        </v:shape>
        <o:OLEObject Type="Embed" ProgID="PBrush" ShapeID="_x0000_i1025" DrawAspect="Content" ObjectID="_1681134897" r:id="rId2"/>
      </w:object>
    </w:r>
    <w:r w:rsidRPr="00A126D3">
      <w:rPr>
        <w:rFonts w:ascii="Century" w:eastAsia="ＭＳ 明朝" w:hAnsi="Century" w:cs="Times New Roman" w:hint="eastAsia"/>
        <w:szCs w:val="24"/>
      </w:rPr>
      <w:t xml:space="preserve">　</w:t>
    </w:r>
    <w:r w:rsidRPr="00A126D3">
      <w:rPr>
        <w:rFonts w:ascii="Century" w:eastAsia="ＭＳ 明朝" w:hAnsi="Century" w:cs="Times New Roman" w:hint="eastAsia"/>
        <w:b/>
        <w:bCs/>
        <w:i/>
        <w:iCs/>
        <w:position w:val="24"/>
        <w:sz w:val="48"/>
        <w:szCs w:val="48"/>
      </w:rPr>
      <w:t>DONGJIN AGENCY CO.,LTD.</w:t>
    </w:r>
  </w:p>
  <w:p w14:paraId="0FF2DB96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b/>
        <w:bCs/>
        <w:sz w:val="22"/>
        <w:szCs w:val="24"/>
      </w:rPr>
    </w:pPr>
  </w:p>
  <w:p w14:paraId="72DEC881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b/>
        <w:bCs/>
        <w:sz w:val="16"/>
        <w:szCs w:val="24"/>
      </w:rPr>
    </w:pPr>
    <w:r w:rsidRPr="00A126D3">
      <w:rPr>
        <w:rFonts w:ascii="Century" w:eastAsia="ＭＳ 明朝" w:hAnsi="Century" w:cs="Times New Roman" w:hint="eastAsia"/>
        <w:b/>
        <w:bCs/>
        <w:sz w:val="16"/>
        <w:szCs w:val="24"/>
        <w:u w:val="single"/>
      </w:rPr>
      <w:t>TOKYO OFFICE :</w:t>
    </w:r>
    <w:r w:rsidRPr="00A126D3">
      <w:rPr>
        <w:rFonts w:ascii="Century" w:eastAsia="ＭＳ 明朝" w:hAnsi="Century" w:cs="Times New Roman" w:hint="eastAsia"/>
        <w:b/>
        <w:bCs/>
        <w:sz w:val="16"/>
        <w:szCs w:val="24"/>
      </w:rPr>
      <w:t xml:space="preserve">                                                     </w:t>
    </w:r>
    <w:r w:rsidRPr="00A126D3">
      <w:rPr>
        <w:rFonts w:ascii="Century" w:eastAsia="ＭＳ 明朝" w:hAnsi="Century" w:cs="Times New Roman" w:hint="eastAsia"/>
        <w:b/>
        <w:bCs/>
        <w:sz w:val="16"/>
        <w:szCs w:val="24"/>
        <w:u w:val="single"/>
      </w:rPr>
      <w:t>OSAKA  OFFICE :</w:t>
    </w:r>
  </w:p>
  <w:p w14:paraId="67BEF3D9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16"/>
        <w:szCs w:val="24"/>
      </w:rPr>
    </w:pPr>
    <w:r w:rsidRPr="00A126D3">
      <w:rPr>
        <w:rFonts w:ascii="Century" w:eastAsia="ＭＳ 明朝" w:hAnsi="Century" w:cs="Times New Roman" w:hint="eastAsia"/>
        <w:sz w:val="16"/>
        <w:szCs w:val="24"/>
      </w:rPr>
      <w:t>Round-Cross Shibadaimon,3-4 1-chome,</w:t>
    </w:r>
    <w:r w:rsidRPr="00A126D3">
      <w:rPr>
        <w:rFonts w:ascii="Century" w:eastAsia="ＭＳ 明朝" w:hAnsi="Century" w:cs="Times New Roman" w:hint="eastAsia"/>
        <w:sz w:val="16"/>
        <w:szCs w:val="24"/>
      </w:rPr>
      <w:tab/>
    </w:r>
    <w:r w:rsidRPr="00A126D3">
      <w:rPr>
        <w:rFonts w:ascii="Century" w:eastAsia="ＭＳ 明朝" w:hAnsi="Century" w:cs="Times New Roman" w:hint="eastAsia"/>
        <w:sz w:val="16"/>
        <w:szCs w:val="24"/>
      </w:rPr>
      <w:tab/>
      <w:t xml:space="preserve"> </w:t>
    </w:r>
    <w:r>
      <w:rPr>
        <w:rFonts w:ascii="Century" w:eastAsia="ＭＳ 明朝" w:hAnsi="Century" w:cs="Times New Roman" w:hint="eastAsia"/>
        <w:sz w:val="16"/>
        <w:szCs w:val="24"/>
      </w:rPr>
      <w:t xml:space="preserve">　　　　　　　　</w:t>
    </w:r>
    <w:r w:rsidRPr="00A126D3">
      <w:rPr>
        <w:rFonts w:ascii="Century" w:eastAsia="ＭＳ 明朝" w:hAnsi="Century" w:cs="Times New Roman" w:hint="eastAsia"/>
        <w:sz w:val="16"/>
        <w:szCs w:val="24"/>
      </w:rPr>
      <w:t>SENBA ECHO BLDG., 6-6, 3-CHOME,</w:t>
    </w:r>
    <w:r w:rsidRPr="00A126D3">
      <w:rPr>
        <w:rFonts w:ascii="Century" w:eastAsia="ＭＳ 明朝" w:hAnsi="Century" w:cs="Times New Roman" w:hint="eastAsia"/>
        <w:sz w:val="16"/>
        <w:szCs w:val="24"/>
      </w:rPr>
      <w:tab/>
    </w:r>
  </w:p>
  <w:p w14:paraId="239DB6C2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16"/>
        <w:szCs w:val="24"/>
      </w:rPr>
    </w:pPr>
    <w:r w:rsidRPr="00A126D3">
      <w:rPr>
        <w:rFonts w:ascii="Century" w:eastAsia="ＭＳ 明朝" w:hAnsi="Century" w:cs="Times New Roman" w:hint="eastAsia"/>
        <w:sz w:val="16"/>
        <w:szCs w:val="24"/>
      </w:rPr>
      <w:t>Minato-ku , TOKYO,</w:t>
    </w:r>
    <w:r w:rsidRPr="00A126D3">
      <w:rPr>
        <w:rFonts w:ascii="Century" w:eastAsia="ＭＳ 明朝" w:hAnsi="Century" w:cs="Times New Roman" w:hint="eastAsia"/>
        <w:sz w:val="16"/>
        <w:szCs w:val="24"/>
      </w:rPr>
      <w:tab/>
      <w:t xml:space="preserve">                                                   MINAMIHONMACHI,CHUO-KU, </w:t>
    </w:r>
    <w:r w:rsidRPr="00A126D3">
      <w:rPr>
        <w:rFonts w:ascii="Century" w:eastAsia="ＭＳ 明朝" w:hAnsi="Century" w:cs="Times New Roman" w:hint="eastAsia"/>
        <w:sz w:val="16"/>
        <w:szCs w:val="24"/>
      </w:rPr>
      <w:t xml:space="preserve">　　</w:t>
    </w:r>
  </w:p>
  <w:p w14:paraId="7478EBAB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16"/>
        <w:szCs w:val="24"/>
      </w:rPr>
    </w:pPr>
    <w:r w:rsidRPr="00A126D3">
      <w:rPr>
        <w:rFonts w:ascii="Century" w:eastAsia="ＭＳ 明朝" w:hAnsi="Century" w:cs="Times New Roman" w:hint="eastAsia"/>
        <w:sz w:val="16"/>
        <w:szCs w:val="24"/>
      </w:rPr>
      <w:t xml:space="preserve">105-0012 JAPAN.   </w:t>
    </w:r>
    <w:r w:rsidRPr="00A126D3">
      <w:rPr>
        <w:rFonts w:ascii="Century" w:eastAsia="ＭＳ 明朝" w:hAnsi="Century" w:cs="Times New Roman" w:hint="eastAsia"/>
        <w:sz w:val="16"/>
        <w:szCs w:val="24"/>
      </w:rPr>
      <w:tab/>
      <w:t xml:space="preserve">                                                   OSAKA, 541-0054, JAPAN                                         </w:t>
    </w:r>
    <w:r w:rsidRPr="00A126D3">
      <w:rPr>
        <w:rFonts w:ascii="Century" w:eastAsia="ＭＳ 明朝" w:hAnsi="Century" w:cs="Times New Roman" w:hint="eastAsia"/>
        <w:sz w:val="16"/>
        <w:szCs w:val="24"/>
      </w:rPr>
      <w:t xml:space="preserve">　　</w:t>
    </w:r>
    <w:r w:rsidRPr="00A126D3">
      <w:rPr>
        <w:rFonts w:ascii="Century" w:eastAsia="ＭＳ 明朝" w:hAnsi="Century" w:cs="Times New Roman" w:hint="eastAsia"/>
        <w:sz w:val="16"/>
        <w:szCs w:val="24"/>
      </w:rPr>
      <w:t xml:space="preserve"> </w:t>
    </w:r>
  </w:p>
  <w:p w14:paraId="5DF5EBFE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16"/>
        <w:szCs w:val="24"/>
      </w:rPr>
    </w:pPr>
    <w:r w:rsidRPr="00A126D3">
      <w:rPr>
        <w:rFonts w:ascii="Century" w:eastAsia="ＭＳ 明朝" w:hAnsi="Century" w:cs="Times New Roman" w:hint="eastAsia"/>
        <w:sz w:val="16"/>
        <w:szCs w:val="24"/>
      </w:rPr>
      <w:t>TEL : 03-6778-1802</w:t>
    </w:r>
    <w:r w:rsidRPr="00A126D3">
      <w:rPr>
        <w:rFonts w:ascii="Century" w:eastAsia="ＭＳ 明朝" w:hAnsi="Century" w:cs="Times New Roman" w:hint="eastAsia"/>
        <w:sz w:val="16"/>
        <w:szCs w:val="24"/>
      </w:rPr>
      <w:tab/>
      <w:t xml:space="preserve">                                                    TEL : 06-6120-2100</w:t>
    </w:r>
  </w:p>
  <w:p w14:paraId="3E6B4644" w14:textId="77777777" w:rsidR="009333D3" w:rsidRPr="00A126D3" w:rsidRDefault="009333D3" w:rsidP="009333D3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16"/>
        <w:szCs w:val="24"/>
      </w:rPr>
    </w:pPr>
    <w:r w:rsidRPr="00A126D3">
      <w:rPr>
        <w:rFonts w:ascii="Century" w:eastAsia="ＭＳ 明朝" w:hAnsi="Century" w:cs="Times New Roman" w:hint="eastAsia"/>
        <w:sz w:val="16"/>
        <w:szCs w:val="24"/>
      </w:rPr>
      <w:t>FAX : 03-6778-1821</w:t>
    </w:r>
    <w:r w:rsidRPr="00A126D3">
      <w:rPr>
        <w:rFonts w:ascii="Century" w:eastAsia="ＭＳ 明朝" w:hAnsi="Century" w:cs="Times New Roman" w:hint="eastAsia"/>
        <w:sz w:val="16"/>
        <w:szCs w:val="24"/>
      </w:rPr>
      <w:tab/>
      <w:t xml:space="preserve">                                                    FAX : 06-6120-2098</w:t>
    </w:r>
  </w:p>
  <w:p w14:paraId="3473741F" w14:textId="77777777" w:rsidR="009333D3" w:rsidRPr="00B32322" w:rsidRDefault="009333D3" w:rsidP="009333D3">
    <w:pPr>
      <w:tabs>
        <w:tab w:val="center" w:pos="4252"/>
        <w:tab w:val="right" w:pos="8504"/>
      </w:tabs>
      <w:snapToGrid w:val="0"/>
      <w:jc w:val="center"/>
      <w:rPr>
        <w:b/>
        <w:bCs/>
        <w:sz w:val="22"/>
      </w:rPr>
    </w:pPr>
  </w:p>
  <w:p w14:paraId="4C3AA5CC" w14:textId="77777777" w:rsidR="009333D3" w:rsidRDefault="009333D3" w:rsidP="009333D3">
    <w:pPr>
      <w:pStyle w:val="a3"/>
    </w:pPr>
  </w:p>
  <w:p w14:paraId="322ABB10" w14:textId="77777777" w:rsidR="009333D3" w:rsidRDefault="00933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D3"/>
    <w:rsid w:val="009333D3"/>
    <w:rsid w:val="009371A2"/>
    <w:rsid w:val="009824BC"/>
    <w:rsid w:val="00D55AD0"/>
    <w:rsid w:val="00D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D1BCC"/>
  <w15:chartTrackingRefBased/>
  <w15:docId w15:val="{996D68F8-56C7-40BA-87F2-9D944EF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3D3"/>
  </w:style>
  <w:style w:type="paragraph" w:styleId="a5">
    <w:name w:val="footer"/>
    <w:basedOn w:val="a"/>
    <w:link w:val="a6"/>
    <w:uiPriority w:val="99"/>
    <w:unhideWhenUsed/>
    <w:rsid w:val="0093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 kuni</dc:creator>
  <cp:keywords/>
  <dc:description/>
  <cp:lastModifiedBy>admin</cp:lastModifiedBy>
  <cp:revision>2</cp:revision>
  <dcterms:created xsi:type="dcterms:W3CDTF">2021-04-28T08:09:00Z</dcterms:created>
  <dcterms:modified xsi:type="dcterms:W3CDTF">2021-04-28T08:09:00Z</dcterms:modified>
</cp:coreProperties>
</file>